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jc w:val="center"/>
        <w:rPr>
          <w:color w:val="333333"/>
          <w:sz w:val="20"/>
          <w:szCs w:val="15"/>
        </w:rPr>
      </w:pPr>
      <w:r w:rsidRPr="00254743">
        <w:rPr>
          <w:rStyle w:val="a5"/>
          <w:i/>
          <w:iCs/>
          <w:color w:val="333333"/>
          <w:sz w:val="21"/>
          <w:szCs w:val="15"/>
        </w:rPr>
        <w:t>ПОЖАРНАЯ БЕЗОПАСНОСТЬ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jc w:val="center"/>
        <w:rPr>
          <w:color w:val="333333"/>
          <w:sz w:val="20"/>
          <w:szCs w:val="15"/>
        </w:rPr>
      </w:pPr>
      <w:r w:rsidRPr="00254743">
        <w:rPr>
          <w:rStyle w:val="a5"/>
          <w:i/>
          <w:iCs/>
          <w:color w:val="333333"/>
          <w:sz w:val="21"/>
          <w:szCs w:val="15"/>
        </w:rPr>
        <w:t>ДЛЯ ДЕТЕЙ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color w:val="333333"/>
          <w:sz w:val="20"/>
          <w:szCs w:val="15"/>
        </w:rPr>
        <w:t> </w:t>
      </w:r>
      <w:r w:rsidRPr="00254743">
        <w:rPr>
          <w:rStyle w:val="a4"/>
          <w:color w:val="333333"/>
          <w:sz w:val="20"/>
          <w:szCs w:val="15"/>
        </w:rPr>
        <w:t>1.     Пользуйся только исправными электроприборами. Не оставляй их включёнными!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color w:val="333333"/>
          <w:sz w:val="20"/>
          <w:szCs w:val="15"/>
        </w:rPr>
        <w:t> </w:t>
      </w:r>
      <w:r w:rsidRPr="00254743">
        <w:rPr>
          <w:rStyle w:val="a4"/>
          <w:color w:val="333333"/>
          <w:sz w:val="20"/>
          <w:szCs w:val="15"/>
        </w:rPr>
        <w:t>2.     Не дотрагивайся до проводов и электроприборов мокрыми руками!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rStyle w:val="a4"/>
          <w:color w:val="333333"/>
          <w:sz w:val="20"/>
          <w:szCs w:val="15"/>
        </w:rPr>
        <w:t>3.   Не играй с розетками!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color w:val="333333"/>
          <w:sz w:val="20"/>
          <w:szCs w:val="15"/>
        </w:rPr>
        <w:t> </w:t>
      </w:r>
      <w:r w:rsidRPr="00254743">
        <w:rPr>
          <w:rStyle w:val="a4"/>
          <w:color w:val="333333"/>
          <w:sz w:val="20"/>
          <w:szCs w:val="15"/>
        </w:rPr>
        <w:t>4.  Уходя из дома, гаси свет и отключай электроприборы!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rStyle w:val="a4"/>
          <w:color w:val="333333"/>
          <w:sz w:val="20"/>
          <w:szCs w:val="15"/>
        </w:rPr>
        <w:t>5.  Не играй с огнём (спичками, зажигалками, свечами)!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rStyle w:val="a4"/>
          <w:color w:val="333333"/>
          <w:sz w:val="20"/>
          <w:szCs w:val="15"/>
        </w:rPr>
        <w:t>6.Не пользуйся без взрослых горючими жидкостями (ацетоном, бензином, растворителем)!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color w:val="333333"/>
          <w:sz w:val="20"/>
          <w:szCs w:val="15"/>
        </w:rPr>
        <w:t> </w:t>
      </w:r>
      <w:r w:rsidRPr="00254743">
        <w:rPr>
          <w:rStyle w:val="a4"/>
          <w:color w:val="333333"/>
          <w:sz w:val="20"/>
          <w:szCs w:val="15"/>
        </w:rPr>
        <w:t>7.  Не оставляйте включённую плиту без присмотра. Не включайте её без надобности!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rStyle w:val="a4"/>
          <w:color w:val="333333"/>
          <w:sz w:val="20"/>
          <w:szCs w:val="15"/>
        </w:rPr>
        <w:t>8.  Не пользуйтесь без взрослых хлопушками, фейерверками, петардами, бенгальскими огнями!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rStyle w:val="a4"/>
          <w:color w:val="333333"/>
          <w:sz w:val="20"/>
          <w:szCs w:val="15"/>
        </w:rPr>
        <w:t>Оставляя устройство включенным, ты рискуешь. Ведь в сети могут произойти скачки напряжения – технические сбои и отключения, и в итоге пластмассовый прибор может вспыхнуть, как факел, задымиться.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color w:val="333333"/>
          <w:sz w:val="20"/>
          <w:szCs w:val="15"/>
        </w:rPr>
        <w:t xml:space="preserve">12 Отдел надзорной деятельности и профилактической работы по </w:t>
      </w:r>
      <w:proofErr w:type="spellStart"/>
      <w:r w:rsidRPr="00254743">
        <w:rPr>
          <w:color w:val="333333"/>
          <w:sz w:val="20"/>
          <w:szCs w:val="15"/>
        </w:rPr>
        <w:t>Добрянскому</w:t>
      </w:r>
      <w:proofErr w:type="spellEnd"/>
      <w:r w:rsidRPr="00254743">
        <w:rPr>
          <w:color w:val="333333"/>
          <w:sz w:val="20"/>
          <w:szCs w:val="15"/>
        </w:rPr>
        <w:t xml:space="preserve"> городскому округу</w:t>
      </w:r>
    </w:p>
    <w:p w:rsidR="00254743" w:rsidRPr="00254743" w:rsidRDefault="00254743" w:rsidP="00254743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0"/>
          <w:szCs w:val="15"/>
        </w:rPr>
      </w:pPr>
      <w:r w:rsidRPr="00254743">
        <w:rPr>
          <w:color w:val="333333"/>
          <w:sz w:val="20"/>
          <w:szCs w:val="15"/>
        </w:rPr>
        <w:t> </w:t>
      </w:r>
    </w:p>
    <w:p w:rsidR="00E5788F" w:rsidRDefault="00E5788F"/>
    <w:sectPr w:rsidR="00E5788F" w:rsidSect="00E5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54743"/>
    <w:rsid w:val="00254743"/>
    <w:rsid w:val="00E5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4743"/>
    <w:rPr>
      <w:i/>
      <w:iCs/>
    </w:rPr>
  </w:style>
  <w:style w:type="character" w:styleId="a5">
    <w:name w:val="Strong"/>
    <w:basedOn w:val="a0"/>
    <w:uiPriority w:val="22"/>
    <w:qFormat/>
    <w:rsid w:val="00254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2021-07-13T19:24:00Z</dcterms:created>
  <dcterms:modified xsi:type="dcterms:W3CDTF">2021-07-13T19:24:00Z</dcterms:modified>
</cp:coreProperties>
</file>